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jc w:val="right"/>
        <w:rPr>
          <w:sz w:val="28"/>
          <w:szCs w:val="28"/>
        </w:rPr>
      </w:pPr>
    </w:p>
    <w:p w:rsidR="001229E6" w:rsidRDefault="001229E6" w:rsidP="001229E6">
      <w:pPr>
        <w:jc w:val="right"/>
        <w:rPr>
          <w:sz w:val="28"/>
          <w:szCs w:val="28"/>
        </w:rPr>
      </w:pPr>
    </w:p>
    <w:p w:rsidR="001229E6" w:rsidRDefault="001229E6" w:rsidP="00122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Акиму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тепногорска</w:t>
      </w:r>
      <w:proofErr w:type="spellEnd"/>
    </w:p>
    <w:p w:rsidR="001229E6" w:rsidRDefault="001229E6" w:rsidP="001229E6">
      <w:pPr>
        <w:jc w:val="right"/>
        <w:rPr>
          <w:sz w:val="28"/>
          <w:szCs w:val="28"/>
        </w:rPr>
      </w:pPr>
      <w:r>
        <w:rPr>
          <w:sz w:val="28"/>
          <w:szCs w:val="28"/>
        </w:rPr>
        <w:t>г-ну Никишову А.Н.</w:t>
      </w:r>
    </w:p>
    <w:p w:rsidR="001229E6" w:rsidRDefault="001229E6" w:rsidP="001229E6">
      <w:pPr>
        <w:jc w:val="right"/>
        <w:rPr>
          <w:sz w:val="28"/>
          <w:szCs w:val="28"/>
        </w:rPr>
      </w:pPr>
    </w:p>
    <w:p w:rsidR="001229E6" w:rsidRDefault="001229E6" w:rsidP="001229E6">
      <w:pPr>
        <w:jc w:val="right"/>
        <w:rPr>
          <w:sz w:val="28"/>
          <w:szCs w:val="28"/>
        </w:rPr>
      </w:pPr>
    </w:p>
    <w:p w:rsidR="001229E6" w:rsidRDefault="001229E6" w:rsidP="001229E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Николаевич!</w:t>
      </w:r>
    </w:p>
    <w:p w:rsidR="001229E6" w:rsidRDefault="001229E6" w:rsidP="001229E6">
      <w:pPr>
        <w:jc w:val="center"/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Представляется целесообразным проинформировать Вас о положении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Гос.архиве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тепногорска</w:t>
      </w:r>
      <w:proofErr w:type="spellEnd"/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 Государственный архив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тепногорска</w:t>
      </w:r>
      <w:proofErr w:type="spellEnd"/>
      <w:r>
        <w:rPr>
          <w:sz w:val="28"/>
          <w:szCs w:val="28"/>
        </w:rPr>
        <w:t xml:space="preserve"> занимает 852кв.м. в здании по адресу 2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3 общежитие, что составляет большую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этажа и полностью</w:t>
      </w:r>
    </w:p>
    <w:p w:rsidR="001229E6" w:rsidRDefault="001229E6" w:rsidP="001229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 здания.</w:t>
      </w:r>
      <w:proofErr w:type="gramEnd"/>
      <w:r>
        <w:rPr>
          <w:sz w:val="28"/>
          <w:szCs w:val="28"/>
        </w:rPr>
        <w:t xml:space="preserve"> Здание делим с общежитием «</w:t>
      </w:r>
      <w:proofErr w:type="spellStart"/>
      <w:r>
        <w:rPr>
          <w:sz w:val="28"/>
          <w:szCs w:val="28"/>
        </w:rPr>
        <w:t>Жатакхана</w:t>
      </w:r>
      <w:proofErr w:type="spellEnd"/>
      <w:r>
        <w:rPr>
          <w:sz w:val="28"/>
          <w:szCs w:val="28"/>
        </w:rPr>
        <w:t xml:space="preserve">». Здание по адресу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.№ 3 находится на балансе ГУ “Отдел жилищно-коммунального хозяйства, пассажирского транспорта и автомобильных дорог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тепногорска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города.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Фонды хранения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рхива</w:t>
      </w:r>
      <w:proofErr w:type="spellEnd"/>
      <w:r>
        <w:rPr>
          <w:sz w:val="28"/>
          <w:szCs w:val="28"/>
        </w:rPr>
        <w:t xml:space="preserve"> в большинстве состоят из документов ликвидированных предприятий: Целинный горно-химический комбинат, </w:t>
      </w:r>
      <w:proofErr w:type="spellStart"/>
      <w:r>
        <w:rPr>
          <w:sz w:val="28"/>
          <w:szCs w:val="28"/>
        </w:rPr>
        <w:t>Степногорское</w:t>
      </w:r>
      <w:proofErr w:type="spellEnd"/>
      <w:r>
        <w:rPr>
          <w:sz w:val="28"/>
          <w:szCs w:val="28"/>
        </w:rPr>
        <w:t xml:space="preserve"> управление строительства, </w:t>
      </w:r>
      <w:proofErr w:type="spellStart"/>
      <w:r>
        <w:rPr>
          <w:sz w:val="28"/>
          <w:szCs w:val="28"/>
        </w:rPr>
        <w:t>Казахалтын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</w:t>
      </w:r>
      <w:proofErr w:type="spellEnd"/>
      <w:r>
        <w:rPr>
          <w:sz w:val="28"/>
          <w:szCs w:val="28"/>
        </w:rPr>
        <w:t xml:space="preserve"> «Прогресс», многие другие мелкие предприятия,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гос.структуры</w:t>
      </w:r>
      <w:proofErr w:type="spellEnd"/>
      <w:r>
        <w:rPr>
          <w:sz w:val="28"/>
          <w:szCs w:val="28"/>
        </w:rPr>
        <w:t xml:space="preserve">. Всего: 76 фондов (80684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.).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Несмотря на малое количество работников (штат 5 человек),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рхивом</w:t>
      </w:r>
      <w:proofErr w:type="spellEnd"/>
      <w:r>
        <w:rPr>
          <w:sz w:val="28"/>
          <w:szCs w:val="28"/>
        </w:rPr>
        <w:t xml:space="preserve">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за  2008г. проделана огромная работа: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2769 запросов социально-правового характера, исполнено 3085 запросов. Сроки исполнения запросов от 5 дней до 1,5-2 месяца. Для сравнения приведу цифры по исполнению запросов социально-правового характера: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за 9 месяцев 2007г. 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исполнено 387 запросов (штат 31 человек), нами  за этот же период исполнено 2012 запросов (штат </w:t>
      </w:r>
    </w:p>
    <w:p w:rsidR="001229E6" w:rsidRDefault="001229E6" w:rsidP="00122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 человек).</w:t>
      </w:r>
      <w:proofErr w:type="gramEnd"/>
      <w:r>
        <w:rPr>
          <w:sz w:val="28"/>
          <w:szCs w:val="28"/>
        </w:rPr>
        <w:t xml:space="preserve"> Очень много времени затрачивается на исполнение запросов, на другую работу времени почти не остается, но стараемся выполнить план работы. За этот год улучшено физическое состояние 1147 </w:t>
      </w:r>
      <w:proofErr w:type="spellStart"/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ранения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закартонировано</w:t>
      </w:r>
      <w:proofErr w:type="spellEnd"/>
      <w:r>
        <w:rPr>
          <w:sz w:val="28"/>
          <w:szCs w:val="28"/>
        </w:rPr>
        <w:t xml:space="preserve"> 1006 </w:t>
      </w:r>
      <w:proofErr w:type="spellStart"/>
      <w:r>
        <w:rPr>
          <w:sz w:val="28"/>
          <w:szCs w:val="28"/>
        </w:rPr>
        <w:t>ед.хранения</w:t>
      </w:r>
      <w:proofErr w:type="spellEnd"/>
      <w:r>
        <w:rPr>
          <w:sz w:val="28"/>
          <w:szCs w:val="28"/>
        </w:rPr>
        <w:t xml:space="preserve">; произведена проверка наличия и физическое состояние 6891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.; сделана выверка комплекта учётных документов 3-х фондов; проведена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10 комплексных проверок организаций, согласованы (усовершенствованы и проверены, откорректированы переводы на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</w:t>
      </w:r>
      <w:proofErr w:type="spellEnd"/>
      <w:r>
        <w:rPr>
          <w:sz w:val="28"/>
          <w:szCs w:val="28"/>
        </w:rPr>
        <w:t xml:space="preserve">) 21 номенклатура дел организации и учреждении города. Оказали методическую и практическую помощь по обработке документов (Народный банк; Отдел бюджетного планирования; </w:t>
      </w:r>
      <w:proofErr w:type="spellStart"/>
      <w:r>
        <w:rPr>
          <w:sz w:val="28"/>
          <w:szCs w:val="28"/>
        </w:rPr>
        <w:t>Биомедпрепарат</w:t>
      </w:r>
      <w:proofErr w:type="spellEnd"/>
      <w:r>
        <w:rPr>
          <w:sz w:val="28"/>
          <w:szCs w:val="28"/>
        </w:rPr>
        <w:t xml:space="preserve"> Инжиниринг; Институт Биотехнологии; </w:t>
      </w: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социальной защиты и др.), по разработке и составлению номенклатуры </w:t>
      </w:r>
      <w:proofErr w:type="gramEnd"/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дел и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ЭК и о ведомственном архиве всем обратившимся лицам ответственных за ведение делопроизводства в организациях и учреждениях города, обеспечили их методическими инструкциями.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данный момент,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</w:t>
      </w:r>
      <w:proofErr w:type="spellEnd"/>
      <w:r>
        <w:rPr>
          <w:sz w:val="28"/>
          <w:szCs w:val="28"/>
        </w:rPr>
        <w:t xml:space="preserve"> не может производить прием документов ликвидируемых предприятий и с ведомственных архивов организаций из-за отсутствия площадей под хранилища. Из-за большого количества находящихся на хранении 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рхиве</w:t>
      </w:r>
      <w:proofErr w:type="spellEnd"/>
      <w:r>
        <w:rPr>
          <w:sz w:val="28"/>
          <w:szCs w:val="28"/>
        </w:rPr>
        <w:t xml:space="preserve"> документов, отсутствия средств, малого количества работников, переезд в какое-либо другое здание для </w:t>
      </w:r>
      <w:proofErr w:type="spellStart"/>
      <w:r>
        <w:rPr>
          <w:sz w:val="28"/>
          <w:szCs w:val="28"/>
        </w:rPr>
        <w:t>гос.архива</w:t>
      </w:r>
      <w:proofErr w:type="spellEnd"/>
      <w:r>
        <w:rPr>
          <w:sz w:val="28"/>
          <w:szCs w:val="28"/>
        </w:rPr>
        <w:t xml:space="preserve"> невозможен.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</w:t>
      </w:r>
      <w:proofErr w:type="spellEnd"/>
      <w:r>
        <w:rPr>
          <w:sz w:val="28"/>
          <w:szCs w:val="28"/>
        </w:rPr>
        <w:t xml:space="preserve"> считает приемлемым единственный выход из создавшегося положения – расширения площадей под хранилища – 3 этаж этого же здания.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Других свободных здании в городе нет (с площадью не менее 1000кв.м.), кроме этого, бюджетных денег уже достаточно вложено в обустройство данного здания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рхива</w:t>
      </w:r>
      <w:proofErr w:type="spellEnd"/>
      <w:r>
        <w:rPr>
          <w:sz w:val="28"/>
          <w:szCs w:val="28"/>
        </w:rPr>
        <w:t xml:space="preserve">: проведена охранная сигнализация, поставлены решетки на окна 1 этажа, между этажами, оббиты двери металлом, заложены кирпичные перемычки на границе с помещениями общежития, наше помещение отдельно закольцовано на отдельный от общежития электросчётчик, проведен ремонт на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2-х </w:t>
      </w:r>
      <w:proofErr w:type="gramStart"/>
      <w:r>
        <w:rPr>
          <w:sz w:val="28"/>
          <w:szCs w:val="28"/>
        </w:rPr>
        <w:t>этажах</w:t>
      </w:r>
      <w:proofErr w:type="gramEnd"/>
      <w:r>
        <w:rPr>
          <w:sz w:val="28"/>
          <w:szCs w:val="28"/>
        </w:rPr>
        <w:t xml:space="preserve">, заменены трубы под холодную и горячую воду. 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 Еще один важный вопрос – пожарная сигнализация. В 2002г. </w:t>
      </w:r>
      <w:proofErr w:type="spellStart"/>
      <w:r>
        <w:rPr>
          <w:sz w:val="28"/>
          <w:szCs w:val="28"/>
        </w:rPr>
        <w:t>специалис-тами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окшетау</w:t>
      </w:r>
      <w:proofErr w:type="spellEnd"/>
      <w:r>
        <w:rPr>
          <w:sz w:val="28"/>
          <w:szCs w:val="28"/>
        </w:rPr>
        <w:t xml:space="preserve"> по приказу Отдела архивов и документации была установлена сигнализация, как тогда было разъяснено, что это пожарно-охранная </w:t>
      </w:r>
      <w:proofErr w:type="spellStart"/>
      <w:r>
        <w:rPr>
          <w:sz w:val="28"/>
          <w:szCs w:val="28"/>
        </w:rPr>
        <w:t>сигнали-зация</w:t>
      </w:r>
      <w:proofErr w:type="spellEnd"/>
      <w:r>
        <w:rPr>
          <w:sz w:val="28"/>
          <w:szCs w:val="28"/>
        </w:rPr>
        <w:t xml:space="preserve">. После проверки 11.04.2008г. Управлением пожарной службы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тепно-горска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гос.архив</w:t>
      </w:r>
      <w:proofErr w:type="spellEnd"/>
      <w:r>
        <w:rPr>
          <w:sz w:val="28"/>
          <w:szCs w:val="28"/>
        </w:rPr>
        <w:t xml:space="preserve"> выплатил штраф за отсутствие договора на техническое обслуживание автоматической пожарной сигнализации. После чего,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</w:t>
      </w:r>
      <w:proofErr w:type="spellEnd"/>
      <w:r>
        <w:rPr>
          <w:sz w:val="28"/>
          <w:szCs w:val="28"/>
        </w:rPr>
        <w:t xml:space="preserve"> обратился в охранную службу для заключения договора на обслуживание, оказалось, что сигнализация не соответствует требованиям. Чтобы </w:t>
      </w:r>
      <w:proofErr w:type="gramStart"/>
      <w:r>
        <w:rPr>
          <w:sz w:val="28"/>
          <w:szCs w:val="28"/>
        </w:rPr>
        <w:t>привести в рабочее состояние автоматическую пожарную сигнализацию нужны</w:t>
      </w:r>
      <w:proofErr w:type="gramEnd"/>
      <w:r>
        <w:rPr>
          <w:sz w:val="28"/>
          <w:szCs w:val="28"/>
        </w:rPr>
        <w:t xml:space="preserve"> денежные средства (по смете на монтаж- 500356 тенге и на обслуживание за год – 102316тенге). С этим вопросом мы обратились к начальнику Управления архивов и документации Матросову Г.Н., чтобы в бюджет 2009г. была заложена </w:t>
      </w:r>
      <w:proofErr w:type="gramStart"/>
      <w:r>
        <w:rPr>
          <w:sz w:val="28"/>
          <w:szCs w:val="28"/>
        </w:rPr>
        <w:t>выше указанная</w:t>
      </w:r>
      <w:proofErr w:type="gramEnd"/>
      <w:r>
        <w:rPr>
          <w:sz w:val="28"/>
          <w:szCs w:val="28"/>
        </w:rPr>
        <w:t xml:space="preserve"> сумма. Но, в связи с мировым кризисом, нам было отказано в выделении этой суммы, и не только этой суммы. Матросов Г.Н. посоветовал обратиться к Вам для урегулирования данных вопросов.</w:t>
      </w: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Просим рассмотреть и оказать содействие в решении выше указанных вопросов.</w:t>
      </w: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рхива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Л.Мухамедина</w:t>
      </w:r>
      <w:proofErr w:type="spellEnd"/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1229E6" w:rsidRDefault="001229E6" w:rsidP="001229E6">
      <w:pPr>
        <w:rPr>
          <w:sz w:val="28"/>
          <w:szCs w:val="28"/>
        </w:rPr>
      </w:pPr>
    </w:p>
    <w:p w:rsidR="003B16EE" w:rsidRDefault="00E05C0A"/>
    <w:p w:rsidR="006479B7" w:rsidRDefault="006479B7">
      <w:bookmarkStart w:id="0" w:name="_GoBack"/>
      <w:bookmarkEnd w:id="0"/>
    </w:p>
    <w:sectPr w:rsidR="006479B7" w:rsidSect="00122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A6"/>
    <w:rsid w:val="001229E6"/>
    <w:rsid w:val="001423A6"/>
    <w:rsid w:val="006479B7"/>
    <w:rsid w:val="00721B64"/>
    <w:rsid w:val="0082459E"/>
    <w:rsid w:val="00E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2015-12-25T05:48:00Z</dcterms:created>
  <dcterms:modified xsi:type="dcterms:W3CDTF">2015-12-28T09:59:00Z</dcterms:modified>
</cp:coreProperties>
</file>